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2E244" w14:textId="77777777" w:rsidR="00161625" w:rsidRPr="0015035B" w:rsidRDefault="00161625" w:rsidP="00161625">
      <w:pPr>
        <w:jc w:val="center"/>
        <w:rPr>
          <w:b/>
        </w:rPr>
      </w:pPr>
      <w:r w:rsidRPr="0015035B">
        <w:rPr>
          <w:b/>
        </w:rPr>
        <w:t xml:space="preserve">ISTITUTO DI ISTRUZIONE SECONDARIA SUPERIORE  “R. DEL ROSSO G. DA VERRAZZANO” </w:t>
      </w:r>
    </w:p>
    <w:p w14:paraId="1B6F0E4A" w14:textId="77777777" w:rsidR="00161625" w:rsidRPr="0015035B" w:rsidRDefault="00161625" w:rsidP="00161625">
      <w:pPr>
        <w:jc w:val="center"/>
        <w:rPr>
          <w:b/>
        </w:rPr>
      </w:pPr>
    </w:p>
    <w:p w14:paraId="0E840095" w14:textId="77777777" w:rsidR="00161625" w:rsidRPr="0015035B" w:rsidRDefault="00161625" w:rsidP="00161625">
      <w:pPr>
        <w:jc w:val="center"/>
        <w:rPr>
          <w:b/>
        </w:rPr>
      </w:pPr>
      <w:r w:rsidRPr="0015035B">
        <w:rPr>
          <w:b/>
        </w:rPr>
        <w:t>Scuola</w:t>
      </w:r>
      <w:r>
        <w:rPr>
          <w:b/>
        </w:rPr>
        <w:t xml:space="preserve"> I.T.I.S G. da VERRAZZANO</w:t>
      </w:r>
    </w:p>
    <w:p w14:paraId="7917037B" w14:textId="77777777" w:rsidR="00161625" w:rsidRPr="0015035B" w:rsidRDefault="00161625" w:rsidP="00161625">
      <w:pPr>
        <w:jc w:val="center"/>
        <w:rPr>
          <w:b/>
        </w:rPr>
      </w:pPr>
    </w:p>
    <w:p w14:paraId="02ED7E19" w14:textId="77777777" w:rsidR="00161625" w:rsidRPr="0015035B" w:rsidRDefault="00161625" w:rsidP="00161625">
      <w:pPr>
        <w:jc w:val="center"/>
        <w:rPr>
          <w:b/>
        </w:rPr>
      </w:pPr>
      <w:r w:rsidRPr="0015035B">
        <w:rPr>
          <w:b/>
        </w:rPr>
        <w:t>INDIRIZZO :</w:t>
      </w:r>
      <w:r>
        <w:rPr>
          <w:b/>
        </w:rPr>
        <w:t xml:space="preserve"> 4A - Sistemi informativi Aziendali</w:t>
      </w:r>
    </w:p>
    <w:p w14:paraId="6C0B34A9" w14:textId="77777777" w:rsidR="00161625" w:rsidRPr="0015035B" w:rsidRDefault="00161625" w:rsidP="00161625">
      <w:pPr>
        <w:jc w:val="center"/>
        <w:rPr>
          <w:b/>
        </w:rPr>
      </w:pPr>
    </w:p>
    <w:p w14:paraId="04F01E5A" w14:textId="77777777" w:rsidR="00161625" w:rsidRPr="0015035B" w:rsidRDefault="00161625" w:rsidP="00161625">
      <w:pPr>
        <w:jc w:val="center"/>
        <w:rPr>
          <w:b/>
        </w:rPr>
      </w:pPr>
    </w:p>
    <w:p w14:paraId="0AC91CEB" w14:textId="77777777" w:rsidR="00161625" w:rsidRPr="0015035B" w:rsidRDefault="00161625" w:rsidP="00161625">
      <w:pPr>
        <w:jc w:val="center"/>
        <w:rPr>
          <w:b/>
        </w:rPr>
      </w:pPr>
      <w:r>
        <w:rPr>
          <w:b/>
        </w:rPr>
        <w:t>PROGRAMMA SVOLTO</w:t>
      </w:r>
    </w:p>
    <w:p w14:paraId="60671C04" w14:textId="5C15F2C5" w:rsidR="00161625" w:rsidRDefault="00161625" w:rsidP="00161625">
      <w:pPr>
        <w:rPr>
          <w:b/>
        </w:rPr>
      </w:pPr>
    </w:p>
    <w:p w14:paraId="510F56BE" w14:textId="77777777" w:rsidR="008B32B5" w:rsidRPr="0015035B" w:rsidRDefault="008B32B5" w:rsidP="00161625">
      <w:pPr>
        <w:rPr>
          <w:b/>
        </w:rPr>
      </w:pPr>
    </w:p>
    <w:p w14:paraId="6D5BC950" w14:textId="77777777" w:rsidR="008B32B5" w:rsidRPr="00DB2EC4" w:rsidRDefault="008B32B5" w:rsidP="008B32B5">
      <w:pPr>
        <w:rPr>
          <w:bCs/>
        </w:rPr>
      </w:pPr>
      <w:r>
        <w:rPr>
          <w:b/>
          <w:u w:val="single"/>
        </w:rPr>
        <w:t>Nota bene</w:t>
      </w:r>
      <w:r>
        <w:rPr>
          <w:b/>
        </w:rPr>
        <w:t xml:space="preserve">: </w:t>
      </w:r>
      <w:r w:rsidRPr="00DB2EC4">
        <w:rPr>
          <w:bCs/>
        </w:rPr>
        <w:t>per la completezza dei contenuti del corso di informatica svolto nell’anno scolastico 2019/2020 devono essere considerati sia il presente programma del sottoscritto, sia quello redatto dal Prof. Riccio Antonio(insegnante tecnico-pratico)</w:t>
      </w:r>
    </w:p>
    <w:p w14:paraId="6EAAAB94" w14:textId="3C35BA93" w:rsidR="00161625" w:rsidRDefault="00161625" w:rsidP="00161625">
      <w:pPr>
        <w:rPr>
          <w:b/>
        </w:rPr>
      </w:pPr>
    </w:p>
    <w:p w14:paraId="74437CC1" w14:textId="77777777" w:rsidR="008B32B5" w:rsidRPr="0015035B" w:rsidRDefault="008B32B5" w:rsidP="00161625">
      <w:pPr>
        <w:rPr>
          <w:b/>
        </w:rPr>
      </w:pPr>
    </w:p>
    <w:p w14:paraId="24853CB6" w14:textId="77777777" w:rsidR="00161625" w:rsidRPr="0015035B" w:rsidRDefault="00161625" w:rsidP="00161625">
      <w:pPr>
        <w:rPr>
          <w:b/>
        </w:rPr>
      </w:pPr>
      <w:r w:rsidRPr="0015035B">
        <w:rPr>
          <w:b/>
        </w:rPr>
        <w:t xml:space="preserve">DISCIPLINA:  </w:t>
      </w:r>
      <w:r>
        <w:rPr>
          <w:b/>
        </w:rPr>
        <w:t>INFORMATICA</w:t>
      </w:r>
    </w:p>
    <w:p w14:paraId="2676D3FB" w14:textId="77777777" w:rsidR="00161625" w:rsidRDefault="00161625" w:rsidP="00161625">
      <w:pPr>
        <w:rPr>
          <w:b/>
        </w:rPr>
      </w:pPr>
    </w:p>
    <w:p w14:paraId="37AF1110" w14:textId="77777777" w:rsidR="00161625" w:rsidRDefault="00161625" w:rsidP="00161625">
      <w:pPr>
        <w:rPr>
          <w:b/>
        </w:rPr>
      </w:pPr>
      <w:r w:rsidRPr="0015035B">
        <w:rPr>
          <w:b/>
        </w:rPr>
        <w:t xml:space="preserve">DOCENTE:   </w:t>
      </w:r>
      <w:r>
        <w:rPr>
          <w:b/>
        </w:rPr>
        <w:t>Prof. LOFFREDO ARMANDO</w:t>
      </w:r>
    </w:p>
    <w:p w14:paraId="522E5439" w14:textId="77777777" w:rsidR="002F2345" w:rsidRDefault="002F2345"/>
    <w:p w14:paraId="5661FE80" w14:textId="402DBE64" w:rsidR="00C97860" w:rsidRDefault="00C97860" w:rsidP="00C97860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Modulo </w:t>
      </w:r>
      <w:r w:rsidR="00093D3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- Introduzione alle basi di d</w:t>
      </w:r>
      <w:r w:rsidR="005E53D1">
        <w:rPr>
          <w:b/>
          <w:bCs/>
          <w:sz w:val="22"/>
          <w:szCs w:val="22"/>
        </w:rPr>
        <w:t>ati ed ai sistemi informativi (</w:t>
      </w:r>
      <w:r w:rsidR="00A8528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  <w:r w:rsidR="00BA273D">
        <w:rPr>
          <w:b/>
        </w:rPr>
        <w:t>unità orarie</w:t>
      </w:r>
      <w:r>
        <w:rPr>
          <w:b/>
          <w:bCs/>
          <w:sz w:val="22"/>
          <w:szCs w:val="22"/>
        </w:rPr>
        <w:t>)</w:t>
      </w:r>
    </w:p>
    <w:p w14:paraId="086D4EA4" w14:textId="77777777" w:rsidR="00C97860" w:rsidRDefault="00547268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Organizzazion</w:t>
      </w:r>
      <w:r w:rsidR="00C97860">
        <w:rPr>
          <w:sz w:val="22"/>
          <w:szCs w:val="22"/>
        </w:rPr>
        <w:t>e tradizionale degli archivi su memoria di massa</w:t>
      </w:r>
    </w:p>
    <w:p w14:paraId="646EB0C2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Organizzazione sequenziale</w:t>
      </w:r>
    </w:p>
    <w:p w14:paraId="057FF1C0" w14:textId="77777777" w:rsidR="00C97860" w:rsidRDefault="003920A9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Organizzazioni</w:t>
      </w:r>
      <w:r w:rsidR="00C97860">
        <w:rPr>
          <w:sz w:val="22"/>
          <w:szCs w:val="22"/>
        </w:rPr>
        <w:t xml:space="preserve"> indexed</w:t>
      </w:r>
      <w:r>
        <w:rPr>
          <w:sz w:val="22"/>
          <w:szCs w:val="22"/>
        </w:rPr>
        <w:t>, random, relative</w:t>
      </w:r>
    </w:p>
    <w:p w14:paraId="1869FC1D" w14:textId="77777777" w:rsidR="00C97860" w:rsidRDefault="00C97860" w:rsidP="00C97860">
      <w:pPr>
        <w:autoSpaceDE w:val="0"/>
        <w:rPr>
          <w:sz w:val="22"/>
          <w:szCs w:val="22"/>
        </w:rPr>
      </w:pPr>
    </w:p>
    <w:p w14:paraId="15297E55" w14:textId="77777777" w:rsidR="00093D38" w:rsidRDefault="00093D38" w:rsidP="00C97860">
      <w:pPr>
        <w:autoSpaceDE w:val="0"/>
        <w:rPr>
          <w:b/>
          <w:bCs/>
          <w:sz w:val="22"/>
          <w:szCs w:val="22"/>
        </w:rPr>
      </w:pPr>
    </w:p>
    <w:p w14:paraId="34F9A234" w14:textId="0AAB8752" w:rsidR="00C97860" w:rsidRDefault="00C97860" w:rsidP="00C97860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Modulo 2 - Progettazione</w:t>
      </w:r>
      <w:r w:rsidR="005E53D1">
        <w:rPr>
          <w:b/>
          <w:bCs/>
          <w:sz w:val="22"/>
          <w:szCs w:val="22"/>
        </w:rPr>
        <w:t xml:space="preserve"> concettuale di basi di dati (</w:t>
      </w:r>
      <w:r w:rsidR="00A8528B">
        <w:rPr>
          <w:b/>
          <w:bCs/>
          <w:sz w:val="22"/>
          <w:szCs w:val="22"/>
        </w:rPr>
        <w:t>3</w:t>
      </w:r>
      <w:r w:rsidR="002C0725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</w:t>
      </w:r>
      <w:r w:rsidR="00BA273D">
        <w:rPr>
          <w:b/>
        </w:rPr>
        <w:t>unità orarie)</w:t>
      </w:r>
    </w:p>
    <w:p w14:paraId="67D06B2C" w14:textId="77777777" w:rsidR="00CA6746" w:rsidRPr="00C97860" w:rsidRDefault="00CA6746" w:rsidP="00CA6746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Definizione di base di dati</w:t>
      </w:r>
    </w:p>
    <w:p w14:paraId="41AC5F5C" w14:textId="77777777" w:rsidR="005E53D1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La ridondanza, l’inconsistenza e l’integrità</w:t>
      </w:r>
      <w:r w:rsidR="00C7755F">
        <w:rPr>
          <w:sz w:val="22"/>
          <w:szCs w:val="22"/>
        </w:rPr>
        <w:t>(logica e fisica)</w:t>
      </w:r>
      <w:r>
        <w:rPr>
          <w:sz w:val="22"/>
          <w:szCs w:val="22"/>
        </w:rPr>
        <w:t xml:space="preserve"> d</w:t>
      </w:r>
      <w:r w:rsidR="00CA6746">
        <w:rPr>
          <w:sz w:val="22"/>
          <w:szCs w:val="22"/>
        </w:rPr>
        <w:t>ei dati</w:t>
      </w:r>
    </w:p>
    <w:p w14:paraId="0CD3273D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Il modello Ansi/Sparc</w:t>
      </w:r>
    </w:p>
    <w:p w14:paraId="1B950855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L’indipendenza logica e l’indipendenza fisica dei dati di un database</w:t>
      </w:r>
    </w:p>
    <w:p w14:paraId="644A658B" w14:textId="0AE7C1E1" w:rsidR="00C7755F" w:rsidRPr="004C6AEF" w:rsidRDefault="00C97860" w:rsidP="004C6AEF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L’integrità referenziale</w:t>
      </w:r>
    </w:p>
    <w:p w14:paraId="15267032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Il modello Entita-Relazione</w:t>
      </w:r>
    </w:p>
    <w:p w14:paraId="7EAAFAD0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I costrutti principali del modello</w:t>
      </w:r>
    </w:p>
    <w:p w14:paraId="0064F6CD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Entità</w:t>
      </w:r>
    </w:p>
    <w:p w14:paraId="3C5CC60D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Associazioni</w:t>
      </w:r>
    </w:p>
    <w:p w14:paraId="4E26C7AD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Attributi di entità</w:t>
      </w:r>
    </w:p>
    <w:p w14:paraId="40C70FBD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Attributi di associazioni</w:t>
      </w:r>
    </w:p>
    <w:p w14:paraId="2FB3A1F9" w14:textId="77777777" w:rsidR="00ED0289" w:rsidRDefault="00ED0289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Attributi composti e multivalore</w:t>
      </w:r>
    </w:p>
    <w:p w14:paraId="19599EE8" w14:textId="77777777" w:rsidR="003374D8" w:rsidRDefault="003374D8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Il dominio di un attributo</w:t>
      </w:r>
    </w:p>
    <w:p w14:paraId="1E31EEC5" w14:textId="77777777" w:rsidR="003374D8" w:rsidRDefault="001617DC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La chiave</w:t>
      </w:r>
      <w:r w:rsidR="003374D8">
        <w:rPr>
          <w:sz w:val="22"/>
          <w:szCs w:val="22"/>
        </w:rPr>
        <w:t xml:space="preserve"> primaria</w:t>
      </w:r>
    </w:p>
    <w:p w14:paraId="7CA1AFCA" w14:textId="77777777" w:rsidR="003374D8" w:rsidRDefault="003374D8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Le chiavi candidate</w:t>
      </w:r>
    </w:p>
    <w:p w14:paraId="2DF73E6B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Cardinalità di associazioni</w:t>
      </w:r>
    </w:p>
    <w:p w14:paraId="012260D9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Identificatori</w:t>
      </w:r>
    </w:p>
    <w:p w14:paraId="1EEA0D5F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Gerarchie</w:t>
      </w:r>
      <w:r w:rsidR="00C7755F">
        <w:rPr>
          <w:sz w:val="22"/>
          <w:szCs w:val="22"/>
        </w:rPr>
        <w:t xml:space="preserve"> Isa e</w:t>
      </w:r>
      <w:r>
        <w:rPr>
          <w:sz w:val="22"/>
          <w:szCs w:val="22"/>
        </w:rPr>
        <w:t xml:space="preserve"> di subset</w:t>
      </w:r>
    </w:p>
    <w:p w14:paraId="140FB342" w14:textId="77777777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Lo schema Entità-Relazioni(E-R)</w:t>
      </w:r>
    </w:p>
    <w:p w14:paraId="395C9D5E" w14:textId="03520A13" w:rsidR="00C97860" w:rsidRDefault="00C97860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Documentazione di schemi E-R </w:t>
      </w:r>
    </w:p>
    <w:p w14:paraId="7D591CB1" w14:textId="1CF25ED9" w:rsidR="00EA74BB" w:rsidRDefault="00EA74BB" w:rsidP="00AC7931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Esercizi di progettazione concettuale svolti in classe/laboratorio</w:t>
      </w:r>
    </w:p>
    <w:p w14:paraId="310DEBB0" w14:textId="77777777" w:rsidR="00C97860" w:rsidRDefault="00C97860" w:rsidP="00C97860">
      <w:pPr>
        <w:autoSpaceDE w:val="0"/>
        <w:rPr>
          <w:sz w:val="22"/>
          <w:szCs w:val="22"/>
        </w:rPr>
      </w:pPr>
    </w:p>
    <w:p w14:paraId="6711E1D3" w14:textId="77777777" w:rsidR="00093D38" w:rsidRDefault="00093D38" w:rsidP="00C97860">
      <w:pPr>
        <w:autoSpaceDE w:val="0"/>
        <w:rPr>
          <w:b/>
          <w:bCs/>
          <w:sz w:val="22"/>
          <w:szCs w:val="22"/>
        </w:rPr>
      </w:pPr>
    </w:p>
    <w:p w14:paraId="7E179A7F" w14:textId="248D49EF" w:rsidR="00C97860" w:rsidRDefault="00C97860" w:rsidP="00C97860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Modulo 3 - Progetta</w:t>
      </w:r>
      <w:r w:rsidR="005E53D1">
        <w:rPr>
          <w:b/>
          <w:bCs/>
          <w:sz w:val="22"/>
          <w:szCs w:val="22"/>
        </w:rPr>
        <w:t>zione logica di basi di dati (</w:t>
      </w:r>
      <w:r w:rsidR="00A8528B">
        <w:rPr>
          <w:b/>
          <w:bCs/>
          <w:sz w:val="22"/>
          <w:szCs w:val="22"/>
        </w:rPr>
        <w:t>3</w:t>
      </w:r>
      <w:r w:rsidR="002C0725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</w:t>
      </w:r>
      <w:r w:rsidR="00BA273D">
        <w:rPr>
          <w:b/>
        </w:rPr>
        <w:t>unità orarie</w:t>
      </w:r>
      <w:r>
        <w:rPr>
          <w:b/>
          <w:bCs/>
          <w:sz w:val="22"/>
          <w:szCs w:val="22"/>
        </w:rPr>
        <w:t>)</w:t>
      </w:r>
    </w:p>
    <w:p w14:paraId="6A8EF8FD" w14:textId="77777777" w:rsidR="00466273" w:rsidRPr="00861343" w:rsidRDefault="00466273" w:rsidP="00861343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861343">
        <w:rPr>
          <w:sz w:val="22"/>
          <w:szCs w:val="22"/>
        </w:rPr>
        <w:t>Il modello relazionale</w:t>
      </w:r>
    </w:p>
    <w:p w14:paraId="09F2EFAF" w14:textId="017B61DB" w:rsidR="00466273" w:rsidRDefault="00466273" w:rsidP="00861343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861343">
        <w:rPr>
          <w:sz w:val="22"/>
          <w:szCs w:val="22"/>
        </w:rPr>
        <w:t>Concetto di relazione</w:t>
      </w:r>
    </w:p>
    <w:p w14:paraId="7565CB06" w14:textId="793B967D" w:rsidR="008A339A" w:rsidRDefault="008A339A" w:rsidP="00861343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Campi</w:t>
      </w:r>
      <w:r w:rsidR="00E31B50">
        <w:rPr>
          <w:sz w:val="22"/>
          <w:szCs w:val="22"/>
        </w:rPr>
        <w:t xml:space="preserve">, </w:t>
      </w:r>
      <w:r>
        <w:rPr>
          <w:sz w:val="22"/>
          <w:szCs w:val="22"/>
        </w:rPr>
        <w:t>record</w:t>
      </w:r>
      <w:r w:rsidR="00E31B50">
        <w:rPr>
          <w:sz w:val="22"/>
          <w:szCs w:val="22"/>
        </w:rPr>
        <w:t>, ennuple, occorrenze</w:t>
      </w:r>
    </w:p>
    <w:p w14:paraId="47E1C405" w14:textId="77777777" w:rsidR="007A3F44" w:rsidRPr="00861343" w:rsidRDefault="007A3F44" w:rsidP="00861343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lastRenderedPageBreak/>
        <w:t>Grado e cardinalità di una relazione</w:t>
      </w:r>
    </w:p>
    <w:p w14:paraId="3B29DD8A" w14:textId="77777777" w:rsidR="00466273" w:rsidRDefault="00861343" w:rsidP="00861343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861343">
        <w:rPr>
          <w:sz w:val="22"/>
          <w:szCs w:val="22"/>
        </w:rPr>
        <w:t xml:space="preserve">Concetti di </w:t>
      </w:r>
      <w:r w:rsidR="00466273" w:rsidRPr="00861343">
        <w:rPr>
          <w:sz w:val="22"/>
          <w:szCs w:val="22"/>
        </w:rPr>
        <w:t>Prodotto cartesiano</w:t>
      </w:r>
      <w:r w:rsidRPr="00861343">
        <w:rPr>
          <w:sz w:val="22"/>
          <w:szCs w:val="22"/>
        </w:rPr>
        <w:t xml:space="preserve"> e di dominio</w:t>
      </w:r>
    </w:p>
    <w:p w14:paraId="5024DC49" w14:textId="310D0F82" w:rsidR="007A3F44" w:rsidRDefault="007A3F44" w:rsidP="00861343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Gestione delle chiavi primarie </w:t>
      </w:r>
    </w:p>
    <w:p w14:paraId="5D18C358" w14:textId="6B5A47A4" w:rsidR="008A339A" w:rsidRPr="008A339A" w:rsidRDefault="008A339A" w:rsidP="008A339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Le chiavi esterne</w:t>
      </w:r>
    </w:p>
    <w:p w14:paraId="3123BE9A" w14:textId="77777777" w:rsidR="00C97860" w:rsidRDefault="00C97860" w:rsidP="00A6400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Fasi della progettazione logica</w:t>
      </w:r>
    </w:p>
    <w:p w14:paraId="4353EADE" w14:textId="77777777" w:rsidR="00C97860" w:rsidRDefault="00C97860" w:rsidP="00A6400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Ristrutturazione di schemi E-R</w:t>
      </w:r>
    </w:p>
    <w:p w14:paraId="05662716" w14:textId="77777777" w:rsidR="00C97860" w:rsidRDefault="00C97860" w:rsidP="00A6400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Analisi delle ridondanze</w:t>
      </w:r>
    </w:p>
    <w:p w14:paraId="3AF621B4" w14:textId="77777777" w:rsidR="00C97860" w:rsidRDefault="00C97860" w:rsidP="00A6400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Partizionamento/accorpamento di entità</w:t>
      </w:r>
    </w:p>
    <w:p w14:paraId="0F77BE66" w14:textId="77777777" w:rsidR="00C97860" w:rsidRDefault="00C97860" w:rsidP="00A6400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Eliminazione degli attributi composti</w:t>
      </w:r>
    </w:p>
    <w:p w14:paraId="7FD017E2" w14:textId="77777777" w:rsidR="00C97860" w:rsidRDefault="00C97860" w:rsidP="00A6400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Eliminazione degli attributi multivalore</w:t>
      </w:r>
    </w:p>
    <w:p w14:paraId="6D312838" w14:textId="77777777" w:rsidR="00C97860" w:rsidRDefault="00C97860" w:rsidP="00A6400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Eliminazione delle generalizzazioni</w:t>
      </w:r>
    </w:p>
    <w:p w14:paraId="11E0D492" w14:textId="77777777" w:rsidR="00C97860" w:rsidRDefault="00C97860" w:rsidP="00A6400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Scelta degli identificatori principali</w:t>
      </w:r>
    </w:p>
    <w:p w14:paraId="7947B1FD" w14:textId="77777777" w:rsidR="00547268" w:rsidRDefault="00547268" w:rsidP="00A6400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Mapping delle relazioni</w:t>
      </w:r>
    </w:p>
    <w:p w14:paraId="4E8425A7" w14:textId="109B7ABC" w:rsidR="00466273" w:rsidRDefault="00466273" w:rsidP="00A6400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Traduzione delle Entità verso il modello relazionale</w:t>
      </w:r>
    </w:p>
    <w:p w14:paraId="37C042A2" w14:textId="30963E69" w:rsidR="004F5780" w:rsidRDefault="004F5780" w:rsidP="00A6400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Gli operatori relazionali di selezione, proiezione, congiunzione</w:t>
      </w:r>
    </w:p>
    <w:p w14:paraId="3EA5637D" w14:textId="77777777" w:rsidR="00C97860" w:rsidRDefault="00C97860" w:rsidP="00A6400A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Traduzione </w:t>
      </w:r>
      <w:r w:rsidR="00466273">
        <w:rPr>
          <w:sz w:val="22"/>
          <w:szCs w:val="22"/>
        </w:rPr>
        <w:t xml:space="preserve">delle associazioni binarie </w:t>
      </w:r>
      <w:r>
        <w:rPr>
          <w:sz w:val="22"/>
          <w:szCs w:val="22"/>
        </w:rPr>
        <w:t>verso il modello relazionale</w:t>
      </w:r>
    </w:p>
    <w:p w14:paraId="69E69ADC" w14:textId="0952A01E" w:rsidR="008700D3" w:rsidRPr="008700D3" w:rsidRDefault="008700D3" w:rsidP="008700D3">
      <w:pPr>
        <w:numPr>
          <w:ilvl w:val="1"/>
          <w:numId w:val="9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Uso delle chiavi esterne e delle relazion</w:t>
      </w:r>
      <w:r w:rsidR="004C6AEF">
        <w:rPr>
          <w:sz w:val="22"/>
          <w:szCs w:val="22"/>
        </w:rPr>
        <w:t>i</w:t>
      </w:r>
      <w:r>
        <w:rPr>
          <w:sz w:val="22"/>
          <w:szCs w:val="22"/>
        </w:rPr>
        <w:t xml:space="preserve"> ausiliarie</w:t>
      </w:r>
    </w:p>
    <w:p w14:paraId="4ECFCBB4" w14:textId="77777777" w:rsidR="00C97860" w:rsidRDefault="00A6400A" w:rsidP="00A6400A">
      <w:pPr>
        <w:numPr>
          <w:ilvl w:val="1"/>
          <w:numId w:val="9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C97860">
        <w:rPr>
          <w:sz w:val="22"/>
          <w:szCs w:val="22"/>
        </w:rPr>
        <w:t>ssociazioni molti a molti</w:t>
      </w:r>
    </w:p>
    <w:p w14:paraId="14C693CE" w14:textId="77777777" w:rsidR="00C97860" w:rsidRDefault="00C97860" w:rsidP="00A6400A">
      <w:pPr>
        <w:numPr>
          <w:ilvl w:val="1"/>
          <w:numId w:val="9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Associazioni uno a molti</w:t>
      </w:r>
    </w:p>
    <w:p w14:paraId="21211064" w14:textId="77777777" w:rsidR="00C97860" w:rsidRDefault="00C97860" w:rsidP="00A6400A">
      <w:pPr>
        <w:numPr>
          <w:ilvl w:val="1"/>
          <w:numId w:val="9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Associazioni uno a uno</w:t>
      </w:r>
    </w:p>
    <w:p w14:paraId="0C7E9BE8" w14:textId="04E3C9F2" w:rsidR="00466273" w:rsidRDefault="00466273" w:rsidP="00A6400A">
      <w:pPr>
        <w:numPr>
          <w:ilvl w:val="1"/>
          <w:numId w:val="9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Casi particolari di partecipazione </w:t>
      </w:r>
      <w:r w:rsidR="008700D3">
        <w:rPr>
          <w:sz w:val="22"/>
          <w:szCs w:val="22"/>
        </w:rPr>
        <w:t xml:space="preserve">obbligatoria </w:t>
      </w:r>
      <w:r>
        <w:rPr>
          <w:sz w:val="22"/>
          <w:szCs w:val="22"/>
        </w:rPr>
        <w:t xml:space="preserve">e/o </w:t>
      </w:r>
      <w:r w:rsidR="008700D3">
        <w:rPr>
          <w:sz w:val="22"/>
          <w:szCs w:val="22"/>
        </w:rPr>
        <w:t>facoltativa</w:t>
      </w:r>
    </w:p>
    <w:p w14:paraId="48407C5A" w14:textId="3391BAFB" w:rsidR="00EA74BB" w:rsidRDefault="00EA74BB" w:rsidP="00EA74B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Esercizi di progettazione logica svolti in classe/laboratorio</w:t>
      </w:r>
    </w:p>
    <w:p w14:paraId="7C404268" w14:textId="77777777" w:rsidR="00EA74BB" w:rsidRDefault="00EA74BB" w:rsidP="00EA74BB">
      <w:pPr>
        <w:suppressAutoHyphens/>
        <w:autoSpaceDE w:val="0"/>
        <w:ind w:left="1080"/>
        <w:rPr>
          <w:sz w:val="22"/>
          <w:szCs w:val="22"/>
        </w:rPr>
      </w:pPr>
    </w:p>
    <w:p w14:paraId="702FC302" w14:textId="77777777" w:rsidR="00C97860" w:rsidRPr="007E7F9F" w:rsidRDefault="00C97860" w:rsidP="001D6224">
      <w:pPr>
        <w:suppressAutoHyphens/>
        <w:autoSpaceDE w:val="0"/>
        <w:rPr>
          <w:sz w:val="22"/>
          <w:szCs w:val="22"/>
        </w:rPr>
      </w:pPr>
    </w:p>
    <w:p w14:paraId="7359189D" w14:textId="38116285" w:rsidR="00C97860" w:rsidRDefault="001D6224" w:rsidP="00C97860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>Modulo 4</w:t>
      </w:r>
      <w:r w:rsidR="00F80220">
        <w:rPr>
          <w:b/>
          <w:bCs/>
          <w:sz w:val="22"/>
          <w:szCs w:val="22"/>
        </w:rPr>
        <w:t xml:space="preserve"> - Il linguaggio SQL (3</w:t>
      </w:r>
      <w:r w:rsidR="007A230D">
        <w:rPr>
          <w:b/>
          <w:bCs/>
          <w:sz w:val="22"/>
          <w:szCs w:val="22"/>
        </w:rPr>
        <w:t>6</w:t>
      </w:r>
      <w:r w:rsidR="00C97860">
        <w:rPr>
          <w:b/>
          <w:bCs/>
          <w:sz w:val="22"/>
          <w:szCs w:val="22"/>
        </w:rPr>
        <w:t xml:space="preserve"> </w:t>
      </w:r>
      <w:r w:rsidR="00BA273D">
        <w:rPr>
          <w:b/>
        </w:rPr>
        <w:t>unità orarie</w:t>
      </w:r>
      <w:r w:rsidR="00C97860">
        <w:rPr>
          <w:b/>
          <w:bCs/>
          <w:sz w:val="22"/>
          <w:szCs w:val="22"/>
        </w:rPr>
        <w:t>)</w:t>
      </w:r>
    </w:p>
    <w:p w14:paraId="3C1226A9" w14:textId="77777777" w:rsidR="00C97860" w:rsidRDefault="00C97860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Concetti generali</w:t>
      </w:r>
    </w:p>
    <w:p w14:paraId="1F620354" w14:textId="77777777" w:rsidR="00C97860" w:rsidRDefault="00C97860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Linguaggi imperativi e linguaggi dichiarativi</w:t>
      </w:r>
    </w:p>
    <w:p w14:paraId="0E267081" w14:textId="77777777" w:rsidR="001D6224" w:rsidRDefault="001D6224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Linguaggio non procedurale</w:t>
      </w:r>
    </w:p>
    <w:p w14:paraId="4603D9AC" w14:textId="75EF6DD9" w:rsidR="00C97860" w:rsidRDefault="00C97860" w:rsidP="004C6AEF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Cenni di progettazione fisica di basi di dati</w:t>
      </w:r>
    </w:p>
    <w:p w14:paraId="7D560C20" w14:textId="691C0FD9" w:rsidR="004C6AEF" w:rsidRPr="004C6AEF" w:rsidRDefault="004C6AEF" w:rsidP="004C6AEF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Tipi di dato del linguaggio SQL</w:t>
      </w:r>
    </w:p>
    <w:p w14:paraId="1CC26A89" w14:textId="77777777" w:rsidR="00C97860" w:rsidRPr="005F5E7B" w:rsidRDefault="000E0776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5F5E7B">
        <w:rPr>
          <w:sz w:val="22"/>
          <w:szCs w:val="22"/>
        </w:rPr>
        <w:t>Clausole CREATE TABLE, PRIMARY KEY, FOREIGN KEY</w:t>
      </w:r>
    </w:p>
    <w:p w14:paraId="697DD572" w14:textId="77777777" w:rsidR="000E0776" w:rsidRPr="005F5E7B" w:rsidRDefault="000E0776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5F5E7B">
        <w:rPr>
          <w:sz w:val="22"/>
          <w:szCs w:val="22"/>
        </w:rPr>
        <w:t>Clausole INSERT INTO e VALUES</w:t>
      </w:r>
      <w:r w:rsidR="00547268">
        <w:rPr>
          <w:sz w:val="22"/>
          <w:szCs w:val="22"/>
        </w:rPr>
        <w:t>, ALTER TABLE e DROP TABLE</w:t>
      </w:r>
    </w:p>
    <w:p w14:paraId="1B7261CA" w14:textId="77777777" w:rsidR="00C97860" w:rsidRDefault="00C97860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Formato base di un’interrogazione</w:t>
      </w:r>
      <w:r w:rsidR="000E0776">
        <w:rPr>
          <w:sz w:val="22"/>
          <w:szCs w:val="22"/>
        </w:rPr>
        <w:t>: clausola SELECT</w:t>
      </w:r>
    </w:p>
    <w:p w14:paraId="0E1E4107" w14:textId="77777777" w:rsidR="00C97860" w:rsidRPr="005F5E7B" w:rsidRDefault="00C97860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5F5E7B">
        <w:rPr>
          <w:sz w:val="22"/>
          <w:szCs w:val="22"/>
        </w:rPr>
        <w:t>Cla</w:t>
      </w:r>
      <w:r w:rsidR="000E0776" w:rsidRPr="005F5E7B">
        <w:rPr>
          <w:sz w:val="22"/>
          <w:szCs w:val="22"/>
        </w:rPr>
        <w:t>usole FROM, DISTINCT, GROUP BY</w:t>
      </w:r>
      <w:r w:rsidRPr="005F5E7B">
        <w:rPr>
          <w:sz w:val="22"/>
          <w:szCs w:val="22"/>
        </w:rPr>
        <w:t>,</w:t>
      </w:r>
      <w:r w:rsidR="00547268">
        <w:rPr>
          <w:sz w:val="22"/>
          <w:szCs w:val="22"/>
        </w:rPr>
        <w:t xml:space="preserve"> HAVING,</w:t>
      </w:r>
      <w:r w:rsidRPr="005F5E7B">
        <w:rPr>
          <w:sz w:val="22"/>
          <w:szCs w:val="22"/>
        </w:rPr>
        <w:t xml:space="preserve"> ORDER BY, WHERE</w:t>
      </w:r>
    </w:p>
    <w:p w14:paraId="39B15753" w14:textId="70C558F1" w:rsidR="000E0776" w:rsidRPr="005F5E7B" w:rsidRDefault="000E0776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5F5E7B">
        <w:rPr>
          <w:sz w:val="22"/>
          <w:szCs w:val="22"/>
        </w:rPr>
        <w:t>Predicati LIKE , BETWEEN</w:t>
      </w:r>
      <w:r w:rsidR="007B39C9">
        <w:rPr>
          <w:sz w:val="22"/>
          <w:szCs w:val="22"/>
        </w:rPr>
        <w:t>, IN</w:t>
      </w:r>
    </w:p>
    <w:p w14:paraId="636FE451" w14:textId="3C92053A" w:rsidR="008700D3" w:rsidRPr="005F5E7B" w:rsidRDefault="008700D3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5F5E7B">
        <w:rPr>
          <w:sz w:val="22"/>
          <w:szCs w:val="22"/>
        </w:rPr>
        <w:t>Funzioni AVG, SUM, COUNT</w:t>
      </w:r>
      <w:r w:rsidR="00547268">
        <w:rPr>
          <w:sz w:val="22"/>
          <w:szCs w:val="22"/>
        </w:rPr>
        <w:t>,</w:t>
      </w:r>
      <w:r w:rsidR="00EF023D">
        <w:rPr>
          <w:sz w:val="22"/>
          <w:szCs w:val="22"/>
        </w:rPr>
        <w:t xml:space="preserve"> cenni su MIN e MAX</w:t>
      </w:r>
    </w:p>
    <w:p w14:paraId="5696D71C" w14:textId="45A0303F" w:rsidR="0076721F" w:rsidRDefault="0076721F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5F5E7B">
        <w:rPr>
          <w:sz w:val="22"/>
          <w:szCs w:val="22"/>
        </w:rPr>
        <w:t>Simboli jolly: ‘%’  e  ‘_’</w:t>
      </w:r>
    </w:p>
    <w:p w14:paraId="2D67BF5F" w14:textId="2A5FE74F" w:rsidR="006F0116" w:rsidRDefault="006F0116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Query con campi calcolati</w:t>
      </w:r>
    </w:p>
    <w:p w14:paraId="7D39F9FC" w14:textId="73DB783A" w:rsidR="006F0116" w:rsidRPr="005F5E7B" w:rsidRDefault="006F0116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Alias </w:t>
      </w:r>
    </w:p>
    <w:p w14:paraId="73C72549" w14:textId="77777777" w:rsidR="00A70F3F" w:rsidRDefault="00A70F3F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A70F3F">
        <w:rPr>
          <w:sz w:val="22"/>
          <w:szCs w:val="22"/>
        </w:rPr>
        <w:t>operazioni di proiezione e di selezione con SELECT</w:t>
      </w:r>
    </w:p>
    <w:p w14:paraId="39EE52BD" w14:textId="3D58630C" w:rsidR="005430FC" w:rsidRDefault="00710815" w:rsidP="005430FC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l’oper</w:t>
      </w:r>
      <w:r w:rsidR="005430FC">
        <w:rPr>
          <w:sz w:val="22"/>
          <w:szCs w:val="22"/>
        </w:rPr>
        <w:t>azione di congiunzione: clausole</w:t>
      </w:r>
      <w:r>
        <w:rPr>
          <w:sz w:val="22"/>
          <w:szCs w:val="22"/>
        </w:rPr>
        <w:t xml:space="preserve"> INNER JOIN</w:t>
      </w:r>
      <w:r w:rsidR="005430FC">
        <w:rPr>
          <w:sz w:val="22"/>
          <w:szCs w:val="22"/>
        </w:rPr>
        <w:t>…ON</w:t>
      </w:r>
    </w:p>
    <w:p w14:paraId="06E8E1D3" w14:textId="1DDB8C15" w:rsidR="00C97860" w:rsidRPr="00EF023D" w:rsidRDefault="00FE524B" w:rsidP="00EF023D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LEFT e RIGHT JOIN</w:t>
      </w:r>
    </w:p>
    <w:p w14:paraId="46506D8D" w14:textId="32D12DEC" w:rsidR="00C97860" w:rsidRPr="004C6AEF" w:rsidRDefault="008700D3" w:rsidP="004C6AEF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Query su più tabelle mediante operazioni di join</w:t>
      </w:r>
    </w:p>
    <w:p w14:paraId="16879424" w14:textId="762AB5F5" w:rsidR="00C97860" w:rsidRPr="005F5E7B" w:rsidRDefault="00C97860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Creazione di </w:t>
      </w:r>
      <w:r w:rsidR="00AF6DED">
        <w:rPr>
          <w:sz w:val="22"/>
          <w:szCs w:val="22"/>
        </w:rPr>
        <w:t>associazioni</w:t>
      </w:r>
      <w:r>
        <w:rPr>
          <w:sz w:val="22"/>
          <w:szCs w:val="22"/>
        </w:rPr>
        <w:t xml:space="preserve"> </w:t>
      </w:r>
      <w:r w:rsidR="00AF6DED">
        <w:rPr>
          <w:sz w:val="22"/>
          <w:szCs w:val="22"/>
        </w:rPr>
        <w:t xml:space="preserve">tra tabelle </w:t>
      </w:r>
      <w:r>
        <w:rPr>
          <w:sz w:val="22"/>
          <w:szCs w:val="22"/>
        </w:rPr>
        <w:t>e gestione delle chiavi esterne</w:t>
      </w:r>
      <w:r w:rsidR="005F5E7B">
        <w:rPr>
          <w:sz w:val="22"/>
          <w:szCs w:val="22"/>
        </w:rPr>
        <w:t xml:space="preserve"> con SQL</w:t>
      </w:r>
    </w:p>
    <w:p w14:paraId="6A4ADB5A" w14:textId="78BEF876" w:rsidR="00C97860" w:rsidRDefault="00C97860" w:rsidP="005F5E7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Uso del DBMS di rete  MYSQL SERVER e dell’interfaccia QUERY BROWSER per creare e gestire </w:t>
      </w:r>
      <w:r w:rsidR="00547268">
        <w:rPr>
          <w:sz w:val="22"/>
          <w:szCs w:val="22"/>
        </w:rPr>
        <w:t>database inerenti a vari settori aziendali e non.</w:t>
      </w:r>
    </w:p>
    <w:p w14:paraId="542CA6D2" w14:textId="6C184F50" w:rsidR="00EA74BB" w:rsidRDefault="00EA74BB" w:rsidP="00EA74BB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Esercizi </w:t>
      </w:r>
      <w:r w:rsidR="00963648">
        <w:rPr>
          <w:sz w:val="22"/>
          <w:szCs w:val="22"/>
        </w:rPr>
        <w:t>sul linguaggio SQL</w:t>
      </w:r>
      <w:r>
        <w:rPr>
          <w:sz w:val="22"/>
          <w:szCs w:val="22"/>
        </w:rPr>
        <w:t xml:space="preserve"> svolti in laboratorio anche con </w:t>
      </w:r>
      <w:r w:rsidR="003A5FC8">
        <w:rPr>
          <w:sz w:val="22"/>
          <w:szCs w:val="22"/>
        </w:rPr>
        <w:t>il</w:t>
      </w:r>
      <w:r w:rsidR="003A5FC8" w:rsidRPr="003A5FC8">
        <w:t xml:space="preserve"> </w:t>
      </w:r>
      <w:r w:rsidR="003A5FC8" w:rsidRPr="0057695B">
        <w:t>Prof. Riccio</w:t>
      </w:r>
    </w:p>
    <w:p w14:paraId="514EB96F" w14:textId="7A1893F0" w:rsidR="00EA74BB" w:rsidRPr="005F5E7B" w:rsidRDefault="00EA74BB" w:rsidP="00EA74BB">
      <w:pPr>
        <w:suppressAutoHyphens/>
        <w:autoSpaceDE w:val="0"/>
        <w:ind w:left="360"/>
        <w:rPr>
          <w:sz w:val="22"/>
          <w:szCs w:val="22"/>
        </w:rPr>
      </w:pPr>
    </w:p>
    <w:p w14:paraId="7EFBF01D" w14:textId="77777777" w:rsidR="00C97860" w:rsidRDefault="00C97860" w:rsidP="00C97860">
      <w:pPr>
        <w:jc w:val="center"/>
        <w:rPr>
          <w:b/>
        </w:rPr>
      </w:pPr>
    </w:p>
    <w:p w14:paraId="22377722" w14:textId="2F07A61F" w:rsidR="00C97860" w:rsidRDefault="00C97860" w:rsidP="00C97860">
      <w:pPr>
        <w:rPr>
          <w:sz w:val="22"/>
          <w:szCs w:val="22"/>
        </w:rPr>
      </w:pPr>
      <w:r>
        <w:rPr>
          <w:b/>
        </w:rPr>
        <w:t xml:space="preserve">Modulo 5 - Le reti </w:t>
      </w:r>
      <w:r>
        <w:rPr>
          <w:b/>
          <w:bCs/>
          <w:sz w:val="22"/>
          <w:szCs w:val="22"/>
        </w:rPr>
        <w:t>(</w:t>
      </w:r>
      <w:r w:rsidR="002C0725">
        <w:rPr>
          <w:b/>
          <w:bCs/>
          <w:sz w:val="22"/>
          <w:szCs w:val="22"/>
        </w:rPr>
        <w:t>28</w:t>
      </w:r>
      <w:r>
        <w:rPr>
          <w:b/>
          <w:bCs/>
          <w:sz w:val="22"/>
          <w:szCs w:val="22"/>
        </w:rPr>
        <w:t xml:space="preserve"> </w:t>
      </w:r>
      <w:r w:rsidR="00BA273D">
        <w:rPr>
          <w:b/>
        </w:rPr>
        <w:t>unità orarie</w:t>
      </w:r>
      <w:r>
        <w:rPr>
          <w:b/>
          <w:bCs/>
          <w:sz w:val="22"/>
          <w:szCs w:val="22"/>
        </w:rPr>
        <w:t>)</w:t>
      </w:r>
    </w:p>
    <w:p w14:paraId="72F8EAD2" w14:textId="0B8BD8BB" w:rsidR="006B2B4E" w:rsidRDefault="006B2B4E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Trasmettere i dati</w:t>
      </w:r>
    </w:p>
    <w:p w14:paraId="2EC23DF7" w14:textId="77777777" w:rsidR="002B5AF4" w:rsidRDefault="002B5AF4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La trasmissione dei dati analogica e digitale</w:t>
      </w:r>
    </w:p>
    <w:p w14:paraId="6CCFEFA4" w14:textId="2E175526" w:rsidR="002B5AF4" w:rsidRDefault="002B5AF4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La banda digitale</w:t>
      </w:r>
    </w:p>
    <w:p w14:paraId="502A5DA8" w14:textId="2032E953" w:rsidR="006B2B4E" w:rsidRPr="006B2B4E" w:rsidRDefault="006B2B4E" w:rsidP="006B2B4E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Le reti informatiche</w:t>
      </w:r>
    </w:p>
    <w:p w14:paraId="0029484A" w14:textId="77777777" w:rsidR="002B5AF4" w:rsidRDefault="002B5AF4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I vantaggi delle reti</w:t>
      </w:r>
    </w:p>
    <w:p w14:paraId="4AC6ECF7" w14:textId="52FC0DE8" w:rsidR="00D87B25" w:rsidRDefault="00D87B25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Frequenza portante</w:t>
      </w:r>
      <w:r w:rsidR="00DE743F">
        <w:rPr>
          <w:sz w:val="22"/>
          <w:szCs w:val="22"/>
        </w:rPr>
        <w:t>, banda base e banda traslata</w:t>
      </w:r>
    </w:p>
    <w:p w14:paraId="4C7D8E68" w14:textId="77777777" w:rsidR="002B5AF4" w:rsidRDefault="002B5AF4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lastRenderedPageBreak/>
        <w:t>Le topologie delle reti a stella, anello, bus, maglia  completamente connessa, maglia non connessa</w:t>
      </w:r>
    </w:p>
    <w:p w14:paraId="07CD095F" w14:textId="77777777" w:rsidR="002B5AF4" w:rsidRPr="00101AE5" w:rsidRDefault="002B5AF4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101AE5">
        <w:rPr>
          <w:sz w:val="22"/>
          <w:szCs w:val="22"/>
        </w:rPr>
        <w:t>Trasmissione simplex, half duplex, full duplex</w:t>
      </w:r>
    </w:p>
    <w:p w14:paraId="63769A29" w14:textId="5AF98DC9" w:rsidR="006B2B4E" w:rsidRPr="006B2B4E" w:rsidRDefault="002B5AF4" w:rsidP="006B2B4E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101AE5">
        <w:rPr>
          <w:sz w:val="22"/>
          <w:szCs w:val="22"/>
        </w:rPr>
        <w:t>Le reti PAN, LAN, WLAN,  MAN, WAN, GAN</w:t>
      </w:r>
    </w:p>
    <w:p w14:paraId="648739D8" w14:textId="4801E653" w:rsidR="00D87B25" w:rsidRPr="006B2B4E" w:rsidRDefault="00CA645E" w:rsidP="006B2B4E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t xml:space="preserve">Apparati di rete: </w:t>
      </w:r>
      <w:r w:rsidR="00D87B25">
        <w:t>repeater, hub, bridge, switch,</w:t>
      </w:r>
      <w:r>
        <w:t xml:space="preserve"> </w:t>
      </w:r>
      <w:r w:rsidR="00D87B25">
        <w:t>router</w:t>
      </w:r>
    </w:p>
    <w:p w14:paraId="32C2EEF5" w14:textId="2AAE68E1" w:rsidR="002B5AF4" w:rsidRDefault="00CA1567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101AE5">
        <w:rPr>
          <w:sz w:val="22"/>
          <w:szCs w:val="22"/>
        </w:rPr>
        <w:t>L’organizzazione IEEE</w:t>
      </w:r>
    </w:p>
    <w:p w14:paraId="7FFA5348" w14:textId="540D356D" w:rsidR="00DE743F" w:rsidRPr="00101AE5" w:rsidRDefault="00DE743F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Le reti ethernet</w:t>
      </w:r>
    </w:p>
    <w:p w14:paraId="7B55FE86" w14:textId="30045045" w:rsidR="00CA1567" w:rsidRPr="00101AE5" w:rsidRDefault="00CA1567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101AE5">
        <w:rPr>
          <w:sz w:val="22"/>
          <w:szCs w:val="22"/>
        </w:rPr>
        <w:t xml:space="preserve">Gli standard 802, 802.3, </w:t>
      </w:r>
      <w:r w:rsidR="006B2B4E">
        <w:rPr>
          <w:sz w:val="22"/>
          <w:szCs w:val="22"/>
        </w:rPr>
        <w:t xml:space="preserve">802.5, </w:t>
      </w:r>
      <w:r w:rsidRPr="00101AE5">
        <w:rPr>
          <w:sz w:val="22"/>
          <w:szCs w:val="22"/>
        </w:rPr>
        <w:t>802.11</w:t>
      </w:r>
    </w:p>
    <w:p w14:paraId="2D124C7F" w14:textId="77777777" w:rsidR="00AC5FE6" w:rsidRPr="00101AE5" w:rsidRDefault="00D87B25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I siste</w:t>
      </w:r>
      <w:r w:rsidR="00AC5FE6" w:rsidRPr="00101AE5">
        <w:rPr>
          <w:sz w:val="22"/>
          <w:szCs w:val="22"/>
        </w:rPr>
        <w:t>mi distribuiti</w:t>
      </w:r>
    </w:p>
    <w:p w14:paraId="320D7AAE" w14:textId="77777777" w:rsidR="00AC5FE6" w:rsidRPr="00101AE5" w:rsidRDefault="00AC5FE6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101AE5">
        <w:rPr>
          <w:sz w:val="22"/>
          <w:szCs w:val="22"/>
        </w:rPr>
        <w:t xml:space="preserve">Il modello client server </w:t>
      </w:r>
    </w:p>
    <w:p w14:paraId="4A28372F" w14:textId="77777777" w:rsidR="00AC5FE6" w:rsidRDefault="00AC5FE6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AC5FE6">
        <w:rPr>
          <w:sz w:val="22"/>
          <w:szCs w:val="22"/>
        </w:rPr>
        <w:t xml:space="preserve">Il </w:t>
      </w:r>
      <w:r w:rsidR="00101076">
        <w:rPr>
          <w:sz w:val="22"/>
          <w:szCs w:val="22"/>
        </w:rPr>
        <w:t>m</w:t>
      </w:r>
      <w:r w:rsidRPr="00AC5FE6">
        <w:rPr>
          <w:sz w:val="22"/>
          <w:szCs w:val="22"/>
        </w:rPr>
        <w:t>odello peer-to-peer,  il file sharing e la comunicazione P2P</w:t>
      </w:r>
    </w:p>
    <w:p w14:paraId="03D9D4FA" w14:textId="77777777" w:rsidR="00101076" w:rsidRDefault="00101076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Indirizzo MAC e indirizzo IP</w:t>
      </w:r>
    </w:p>
    <w:p w14:paraId="56CC388F" w14:textId="77777777" w:rsidR="00101076" w:rsidRDefault="00101076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Le classi A, B, C di indirizzi IP</w:t>
      </w:r>
    </w:p>
    <w:p w14:paraId="73A2B990" w14:textId="77777777" w:rsidR="00432317" w:rsidRDefault="00432317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La rete internet</w:t>
      </w:r>
    </w:p>
    <w:p w14:paraId="44B5AD91" w14:textId="77777777" w:rsidR="00D87B25" w:rsidRDefault="00D87B25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t>dominio di primo e di secondo livello</w:t>
      </w:r>
    </w:p>
    <w:p w14:paraId="08D06F04" w14:textId="77777777" w:rsidR="00432317" w:rsidRDefault="00432317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URL e DNS</w:t>
      </w:r>
      <w:r w:rsidR="00D87B25">
        <w:rPr>
          <w:sz w:val="22"/>
          <w:szCs w:val="22"/>
        </w:rPr>
        <w:t>,</w:t>
      </w:r>
      <w:r w:rsidR="00D87B25" w:rsidRPr="00D87B25">
        <w:t xml:space="preserve"> </w:t>
      </w:r>
      <w:r w:rsidR="00D87B25">
        <w:t>root server</w:t>
      </w:r>
    </w:p>
    <w:p w14:paraId="09514355" w14:textId="3F4DF0B3" w:rsidR="00D87B25" w:rsidRDefault="006B2B4E" w:rsidP="00D87B2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gli illeciti sui nomi di dominio</w:t>
      </w:r>
    </w:p>
    <w:p w14:paraId="44C14F6C" w14:textId="77777777" w:rsidR="00093D38" w:rsidRDefault="00093D38" w:rsidP="00D87B25">
      <w:pPr>
        <w:suppressAutoHyphens/>
        <w:autoSpaceDE w:val="0"/>
        <w:ind w:left="720"/>
        <w:rPr>
          <w:sz w:val="22"/>
          <w:szCs w:val="22"/>
        </w:rPr>
      </w:pPr>
    </w:p>
    <w:p w14:paraId="0D90C33D" w14:textId="5FC5DD22" w:rsidR="00250469" w:rsidRPr="00250469" w:rsidRDefault="00432317" w:rsidP="00D87B25">
      <w:pPr>
        <w:suppressAutoHyphens/>
        <w:autoSpaceDE w:val="0"/>
        <w:ind w:left="720"/>
        <w:rPr>
          <w:sz w:val="22"/>
          <w:szCs w:val="22"/>
        </w:rPr>
      </w:pPr>
      <w:r w:rsidRPr="00D87B25">
        <w:rPr>
          <w:sz w:val="22"/>
          <w:szCs w:val="22"/>
        </w:rPr>
        <w:t xml:space="preserve"> </w:t>
      </w:r>
    </w:p>
    <w:p w14:paraId="059EA6D9" w14:textId="583599E7" w:rsidR="00101AE5" w:rsidRPr="0057695B" w:rsidRDefault="00101AE5" w:rsidP="00C97860">
      <w:pPr>
        <w:rPr>
          <w:bCs/>
        </w:rPr>
      </w:pPr>
      <w:r>
        <w:rPr>
          <w:b/>
        </w:rPr>
        <w:t xml:space="preserve">Modulo 6 - </w:t>
      </w:r>
      <w:r w:rsidR="00ED415D">
        <w:rPr>
          <w:b/>
        </w:rPr>
        <w:t>I</w:t>
      </w:r>
      <w:r>
        <w:rPr>
          <w:b/>
        </w:rPr>
        <w:t xml:space="preserve"> linguaggi HTML</w:t>
      </w:r>
      <w:r w:rsidR="004C6AEF">
        <w:rPr>
          <w:b/>
        </w:rPr>
        <w:t xml:space="preserve"> e CSS</w:t>
      </w:r>
      <w:r w:rsidR="00A8528B">
        <w:rPr>
          <w:b/>
        </w:rPr>
        <w:t>(</w:t>
      </w:r>
      <w:r w:rsidR="002C0725">
        <w:rPr>
          <w:b/>
        </w:rPr>
        <w:t>24</w:t>
      </w:r>
      <w:r w:rsidR="00A8528B">
        <w:rPr>
          <w:b/>
        </w:rPr>
        <w:t xml:space="preserve"> </w:t>
      </w:r>
      <w:r w:rsidR="00BA273D">
        <w:rPr>
          <w:b/>
        </w:rPr>
        <w:t>unità orarie</w:t>
      </w:r>
      <w:r w:rsidR="00A8528B">
        <w:rPr>
          <w:b/>
        </w:rPr>
        <w:t xml:space="preserve">) </w:t>
      </w:r>
      <w:r w:rsidRPr="0057695B">
        <w:rPr>
          <w:bCs/>
        </w:rPr>
        <w:t>(</w:t>
      </w:r>
      <w:r w:rsidR="004C6AEF" w:rsidRPr="0057695B">
        <w:rPr>
          <w:bCs/>
        </w:rPr>
        <w:t>modulo svolto prevalentemente dal Prof. Riccio</w:t>
      </w:r>
      <w:r w:rsidR="0057695B">
        <w:rPr>
          <w:bCs/>
        </w:rPr>
        <w:t>;</w:t>
      </w:r>
      <w:r w:rsidR="004C6AEF" w:rsidRPr="0057695B">
        <w:rPr>
          <w:bCs/>
        </w:rPr>
        <w:t xml:space="preserve"> </w:t>
      </w:r>
      <w:r w:rsidR="006D6E37" w:rsidRPr="0057695B">
        <w:rPr>
          <w:bCs/>
        </w:rPr>
        <w:t xml:space="preserve">per </w:t>
      </w:r>
      <w:r w:rsidR="000D6CBA">
        <w:rPr>
          <w:bCs/>
        </w:rPr>
        <w:t xml:space="preserve">i contenuti e i </w:t>
      </w:r>
      <w:r w:rsidR="006D6E37" w:rsidRPr="0057695B">
        <w:rPr>
          <w:bCs/>
        </w:rPr>
        <w:t xml:space="preserve">dettagli </w:t>
      </w:r>
      <w:r w:rsidR="000D6CBA">
        <w:rPr>
          <w:bCs/>
        </w:rPr>
        <w:t>al</w:t>
      </w:r>
      <w:r w:rsidR="000D6CBA" w:rsidRPr="0057695B">
        <w:rPr>
          <w:bCs/>
        </w:rPr>
        <w:t xml:space="preserve"> proposito </w:t>
      </w:r>
      <w:r w:rsidRPr="0057695B">
        <w:rPr>
          <w:bCs/>
        </w:rPr>
        <w:t xml:space="preserve">vedere il programma </w:t>
      </w:r>
      <w:r w:rsidR="00022865">
        <w:rPr>
          <w:bCs/>
        </w:rPr>
        <w:t>redatto da</w:t>
      </w:r>
      <w:r w:rsidR="0057695B">
        <w:rPr>
          <w:bCs/>
        </w:rPr>
        <w:t xml:space="preserve"> tale docente</w:t>
      </w:r>
      <w:r w:rsidRPr="0057695B">
        <w:rPr>
          <w:bCs/>
        </w:rPr>
        <w:t>)</w:t>
      </w:r>
    </w:p>
    <w:p w14:paraId="32738256" w14:textId="0D0C2031" w:rsidR="00101AE5" w:rsidRPr="00101AE5" w:rsidRDefault="004C6AEF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HTML: </w:t>
      </w:r>
      <w:r w:rsidR="00101AE5" w:rsidRPr="00101AE5">
        <w:rPr>
          <w:sz w:val="22"/>
          <w:szCs w:val="22"/>
        </w:rPr>
        <w:t>Caratteristiche del linguaggio</w:t>
      </w:r>
    </w:p>
    <w:p w14:paraId="145BFD3A" w14:textId="30720A6E" w:rsidR="00101AE5" w:rsidRDefault="00101AE5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 w:rsidRPr="00101AE5">
        <w:rPr>
          <w:sz w:val="22"/>
          <w:szCs w:val="22"/>
        </w:rPr>
        <w:t>I principali tag</w:t>
      </w:r>
      <w:r w:rsidR="006A4C14">
        <w:rPr>
          <w:sz w:val="22"/>
          <w:szCs w:val="22"/>
        </w:rPr>
        <w:t>: &lt;html&gt;, &lt;head&gt;, &lt;title&gt;, &lt;body</w:t>
      </w:r>
      <w:r w:rsidR="00751993">
        <w:rPr>
          <w:sz w:val="22"/>
          <w:szCs w:val="22"/>
        </w:rPr>
        <w:t xml:space="preserve"> bgcolor&gt;</w:t>
      </w:r>
      <w:r w:rsidR="006A4C14">
        <w:rPr>
          <w:sz w:val="22"/>
          <w:szCs w:val="22"/>
        </w:rPr>
        <w:t xml:space="preserve">, &lt;b&gt;, </w:t>
      </w:r>
      <w:r w:rsidR="00751993">
        <w:rPr>
          <w:sz w:val="22"/>
          <w:szCs w:val="22"/>
        </w:rPr>
        <w:t xml:space="preserve"> &lt;p&gt;, &lt;img src&gt;, &lt;a href&gt;, &lt;br&gt;, &lt;tr&gt;, &lt;td&gt;, &lt;table&gt;, &lt;h&gt;, center, &lt;font color&gt;, &lt;ul&gt;, &lt;li&gt;, &lt;ol&gt;</w:t>
      </w:r>
    </w:p>
    <w:p w14:paraId="2206FB06" w14:textId="0DD26C2D" w:rsidR="004C6AEF" w:rsidRPr="000558E0" w:rsidRDefault="004C6AEF" w:rsidP="00101AE5">
      <w:pPr>
        <w:numPr>
          <w:ilvl w:val="0"/>
          <w:numId w:val="7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Il linguaggio CSS</w:t>
      </w:r>
      <w:r w:rsidR="0057695B">
        <w:rPr>
          <w:sz w:val="22"/>
          <w:szCs w:val="22"/>
        </w:rPr>
        <w:t xml:space="preserve"> </w:t>
      </w:r>
      <w:r w:rsidRPr="0057695B">
        <w:rPr>
          <w:sz w:val="22"/>
          <w:szCs w:val="22"/>
        </w:rPr>
        <w:t>(</w:t>
      </w:r>
      <w:r w:rsidR="0057695B" w:rsidRPr="0057695B">
        <w:rPr>
          <w:sz w:val="22"/>
          <w:szCs w:val="22"/>
        </w:rPr>
        <w:t xml:space="preserve">argomento </w:t>
      </w:r>
      <w:r w:rsidRPr="0057695B">
        <w:t xml:space="preserve">svolto integralmente dal Prof. Riccio. </w:t>
      </w:r>
      <w:r w:rsidR="00D01BE5" w:rsidRPr="0057695B">
        <w:t>P</w:t>
      </w:r>
      <w:r w:rsidRPr="0057695B">
        <w:t xml:space="preserve">er </w:t>
      </w:r>
      <w:r w:rsidR="003A0A94" w:rsidRPr="0057695B">
        <w:t>i</w:t>
      </w:r>
      <w:r w:rsidRPr="0057695B">
        <w:t xml:space="preserve"> </w:t>
      </w:r>
      <w:r w:rsidR="00764E09">
        <w:t xml:space="preserve">contenuti e i </w:t>
      </w:r>
      <w:r w:rsidRPr="0057695B">
        <w:t xml:space="preserve">dettagli </w:t>
      </w:r>
      <w:r w:rsidR="00764E09">
        <w:t>al</w:t>
      </w:r>
      <w:r w:rsidR="00D01BE5" w:rsidRPr="0057695B">
        <w:t xml:space="preserve"> proposito </w:t>
      </w:r>
      <w:r w:rsidRPr="0057695B">
        <w:t xml:space="preserve">vedere il programma </w:t>
      </w:r>
      <w:r w:rsidR="00022865">
        <w:rPr>
          <w:bCs/>
        </w:rPr>
        <w:t>redatto da</w:t>
      </w:r>
      <w:r w:rsidR="0057695B">
        <w:rPr>
          <w:bCs/>
        </w:rPr>
        <w:t xml:space="preserve"> tale docente)</w:t>
      </w:r>
    </w:p>
    <w:p w14:paraId="0A1D5295" w14:textId="77777777" w:rsidR="000558E0" w:rsidRPr="0057695B" w:rsidRDefault="000558E0" w:rsidP="000558E0">
      <w:pPr>
        <w:suppressAutoHyphens/>
        <w:autoSpaceDE w:val="0"/>
        <w:ind w:left="720"/>
        <w:rPr>
          <w:sz w:val="22"/>
          <w:szCs w:val="22"/>
        </w:rPr>
      </w:pPr>
    </w:p>
    <w:p w14:paraId="280E67B3" w14:textId="77777777" w:rsidR="00101AE5" w:rsidRPr="006D6E37" w:rsidRDefault="00101AE5" w:rsidP="006D6E37">
      <w:pPr>
        <w:suppressAutoHyphens/>
        <w:autoSpaceDE w:val="0"/>
        <w:ind w:left="720"/>
        <w:rPr>
          <w:sz w:val="22"/>
          <w:szCs w:val="22"/>
        </w:rPr>
      </w:pPr>
    </w:p>
    <w:p w14:paraId="4BACF865" w14:textId="2D5C6536" w:rsidR="00C97860" w:rsidRPr="0015035B" w:rsidRDefault="00C97860" w:rsidP="00C97860">
      <w:pPr>
        <w:ind w:left="1560" w:hanging="1560"/>
        <w:rPr>
          <w:b/>
        </w:rPr>
      </w:pPr>
      <w:r>
        <w:rPr>
          <w:b/>
        </w:rPr>
        <w:t>Osservazioni</w:t>
      </w:r>
      <w:r w:rsidR="00992B95">
        <w:rPr>
          <w:b/>
        </w:rPr>
        <w:t>:</w:t>
      </w:r>
      <w:r>
        <w:rPr>
          <w:b/>
        </w:rPr>
        <w:t xml:space="preserve">  </w:t>
      </w:r>
      <w:r w:rsidR="006B1603">
        <w:t>i moduli 1, 2, 3 sono stai svolti con didattica in presenza, il modulo 5 con didattica a distanza, i moduli 4, 6 in modo misto</w:t>
      </w:r>
      <w:r w:rsidR="003C6536">
        <w:t>(presenza e distanza)</w:t>
      </w:r>
    </w:p>
    <w:p w14:paraId="45C227A3" w14:textId="77777777" w:rsidR="00C97860" w:rsidRDefault="00C97860" w:rsidP="00C97860">
      <w:pPr>
        <w:rPr>
          <w:b/>
        </w:rPr>
      </w:pPr>
    </w:p>
    <w:p w14:paraId="4477761A" w14:textId="77777777" w:rsidR="00C97860" w:rsidRDefault="00C97860" w:rsidP="00C97860">
      <w:pPr>
        <w:rPr>
          <w:b/>
        </w:rPr>
      </w:pPr>
    </w:p>
    <w:p w14:paraId="35FA8DC6" w14:textId="77777777" w:rsidR="00C97860" w:rsidRDefault="00C97860" w:rsidP="00C97860">
      <w:r>
        <w:t xml:space="preserve">                                                                                                                        Il docente</w:t>
      </w:r>
    </w:p>
    <w:p w14:paraId="681DC5F6" w14:textId="77777777" w:rsidR="00C97860" w:rsidRDefault="00C97860" w:rsidP="00C97860">
      <w:pPr>
        <w:ind w:left="7230"/>
      </w:pPr>
      <w:r>
        <w:t>Loffredo Armando</w:t>
      </w:r>
    </w:p>
    <w:p w14:paraId="594050D2" w14:textId="77777777" w:rsidR="00C97860" w:rsidRDefault="00C97860"/>
    <w:sectPr w:rsidR="00C97860" w:rsidSect="002F2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6B1232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B24717E"/>
    <w:multiLevelType w:val="multilevel"/>
    <w:tmpl w:val="A0B491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25335AF3"/>
    <w:multiLevelType w:val="multilevel"/>
    <w:tmpl w:val="DAC075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27397957"/>
    <w:multiLevelType w:val="multilevel"/>
    <w:tmpl w:val="B6F68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25"/>
    <w:rsid w:val="00022865"/>
    <w:rsid w:val="000558E0"/>
    <w:rsid w:val="00082BF6"/>
    <w:rsid w:val="00093D38"/>
    <w:rsid w:val="000D6CBA"/>
    <w:rsid w:val="000E0776"/>
    <w:rsid w:val="00101076"/>
    <w:rsid w:val="00101AE5"/>
    <w:rsid w:val="00147A1D"/>
    <w:rsid w:val="00161625"/>
    <w:rsid w:val="001617DC"/>
    <w:rsid w:val="00175692"/>
    <w:rsid w:val="001D6224"/>
    <w:rsid w:val="002015CD"/>
    <w:rsid w:val="00250469"/>
    <w:rsid w:val="002B5AF4"/>
    <w:rsid w:val="002C0725"/>
    <w:rsid w:val="002F2345"/>
    <w:rsid w:val="002F2CCB"/>
    <w:rsid w:val="003374D8"/>
    <w:rsid w:val="003920A9"/>
    <w:rsid w:val="003A0A94"/>
    <w:rsid w:val="003A5FC8"/>
    <w:rsid w:val="003C6536"/>
    <w:rsid w:val="00413490"/>
    <w:rsid w:val="00416CAA"/>
    <w:rsid w:val="00432317"/>
    <w:rsid w:val="00466273"/>
    <w:rsid w:val="004A3EE5"/>
    <w:rsid w:val="004C6AEF"/>
    <w:rsid w:val="004F5780"/>
    <w:rsid w:val="005430FC"/>
    <w:rsid w:val="00547268"/>
    <w:rsid w:val="0057695B"/>
    <w:rsid w:val="005B3F0F"/>
    <w:rsid w:val="005E53D1"/>
    <w:rsid w:val="005F5E7B"/>
    <w:rsid w:val="006A4C14"/>
    <w:rsid w:val="006B1603"/>
    <w:rsid w:val="006B2B4E"/>
    <w:rsid w:val="006C1828"/>
    <w:rsid w:val="006D6E37"/>
    <w:rsid w:val="006F0116"/>
    <w:rsid w:val="00710815"/>
    <w:rsid w:val="0074762F"/>
    <w:rsid w:val="00751993"/>
    <w:rsid w:val="00764E09"/>
    <w:rsid w:val="0076721F"/>
    <w:rsid w:val="007A230D"/>
    <w:rsid w:val="007A3F44"/>
    <w:rsid w:val="007B39C9"/>
    <w:rsid w:val="00861343"/>
    <w:rsid w:val="008700D3"/>
    <w:rsid w:val="008A339A"/>
    <w:rsid w:val="008B32B5"/>
    <w:rsid w:val="00963648"/>
    <w:rsid w:val="00992B95"/>
    <w:rsid w:val="00A50FF9"/>
    <w:rsid w:val="00A6400A"/>
    <w:rsid w:val="00A70F3F"/>
    <w:rsid w:val="00A8528B"/>
    <w:rsid w:val="00AC5FE6"/>
    <w:rsid w:val="00AC7931"/>
    <w:rsid w:val="00AE20D6"/>
    <w:rsid w:val="00AF6DED"/>
    <w:rsid w:val="00BA273D"/>
    <w:rsid w:val="00C7755F"/>
    <w:rsid w:val="00C97860"/>
    <w:rsid w:val="00CA1567"/>
    <w:rsid w:val="00CA645E"/>
    <w:rsid w:val="00CA6746"/>
    <w:rsid w:val="00D01BE5"/>
    <w:rsid w:val="00D87B25"/>
    <w:rsid w:val="00DE743F"/>
    <w:rsid w:val="00E31B50"/>
    <w:rsid w:val="00E54FC6"/>
    <w:rsid w:val="00EA74BB"/>
    <w:rsid w:val="00ED0289"/>
    <w:rsid w:val="00ED415D"/>
    <w:rsid w:val="00EF023D"/>
    <w:rsid w:val="00F22C14"/>
    <w:rsid w:val="00F5417B"/>
    <w:rsid w:val="00F80220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F0EA"/>
  <w15:docId w15:val="{9FCE558B-B54C-4390-ACC4-8FCDC1C4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armlof</dc:creator>
  <cp:lastModifiedBy>armando loffredo</cp:lastModifiedBy>
  <cp:revision>39</cp:revision>
  <dcterms:created xsi:type="dcterms:W3CDTF">2020-06-24T12:40:00Z</dcterms:created>
  <dcterms:modified xsi:type="dcterms:W3CDTF">2020-06-29T12:53:00Z</dcterms:modified>
</cp:coreProperties>
</file>